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2D6" w:rsidRDefault="00BD72D6" w:rsidP="00767BB3">
      <w:pPr>
        <w:shd w:val="clear" w:color="auto" w:fill="FFFFFF"/>
        <w:spacing w:after="180"/>
        <w:jc w:val="center"/>
        <w:outlineLvl w:val="1"/>
        <w:rPr>
          <w:rFonts w:ascii="Verdana" w:hAnsi="Verdana"/>
          <w:b/>
          <w:bCs/>
          <w:color w:val="000000"/>
          <w:spacing w:val="-12"/>
        </w:rPr>
      </w:pPr>
      <w:r>
        <w:rPr>
          <w:rFonts w:ascii="Verdana" w:hAnsi="Verdana"/>
          <w:b/>
          <w:bCs/>
          <w:noProof/>
          <w:color w:val="000000"/>
          <w:spacing w:val="-12"/>
        </w:rPr>
        <w:drawing>
          <wp:inline distT="0" distB="0" distL="0" distR="0">
            <wp:extent cx="2676525" cy="7143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D6" w:rsidRPr="00BD72D6" w:rsidRDefault="00B70001" w:rsidP="00767BB3">
      <w:pPr>
        <w:shd w:val="clear" w:color="auto" w:fill="FFFFFF"/>
        <w:spacing w:after="180"/>
        <w:jc w:val="center"/>
        <w:outlineLvl w:val="1"/>
        <w:rPr>
          <w:rFonts w:ascii="Verdana" w:hAnsi="Verdana"/>
          <w:b/>
          <w:bCs/>
          <w:color w:val="000000"/>
          <w:spacing w:val="-12"/>
        </w:rPr>
      </w:pPr>
      <w:hyperlink r:id="rId6" w:history="1">
        <w:r w:rsidR="00BD72D6" w:rsidRPr="00D82435">
          <w:rPr>
            <w:rStyle w:val="a6"/>
            <w:rFonts w:ascii="Verdana" w:hAnsi="Verdana"/>
            <w:b/>
            <w:bCs/>
            <w:spacing w:val="-12"/>
            <w:lang w:val="en-US"/>
          </w:rPr>
          <w:t>www</w:t>
        </w:r>
        <w:r w:rsidR="00BD72D6" w:rsidRPr="00BD72D6">
          <w:rPr>
            <w:rStyle w:val="a6"/>
            <w:rFonts w:ascii="Verdana" w:hAnsi="Verdana"/>
            <w:b/>
            <w:bCs/>
            <w:spacing w:val="-12"/>
          </w:rPr>
          <w:t>.</w:t>
        </w:r>
        <w:r w:rsidR="00BD72D6" w:rsidRPr="00D82435">
          <w:rPr>
            <w:rStyle w:val="a6"/>
            <w:rFonts w:ascii="Verdana" w:hAnsi="Verdana"/>
            <w:b/>
            <w:bCs/>
            <w:spacing w:val="-12"/>
          </w:rPr>
          <w:t>metall.life</w:t>
        </w:r>
      </w:hyperlink>
      <w:r w:rsidR="00BD72D6" w:rsidRPr="00BD72D6">
        <w:rPr>
          <w:rFonts w:ascii="Verdana" w:hAnsi="Verdana"/>
          <w:b/>
          <w:bCs/>
          <w:color w:val="000000"/>
          <w:spacing w:val="-12"/>
        </w:rPr>
        <w:t xml:space="preserve"> </w:t>
      </w:r>
    </w:p>
    <w:p w:rsidR="00767BB3" w:rsidRPr="00767BB3" w:rsidRDefault="00767BB3" w:rsidP="00767BB3">
      <w:pPr>
        <w:shd w:val="clear" w:color="auto" w:fill="FFFFFF"/>
        <w:spacing w:after="180"/>
        <w:jc w:val="center"/>
        <w:outlineLvl w:val="1"/>
        <w:rPr>
          <w:rFonts w:ascii="robotoslab" w:hAnsi="robotoslab"/>
          <w:b/>
          <w:bCs/>
          <w:color w:val="000000"/>
          <w:spacing w:val="-12"/>
        </w:rPr>
      </w:pPr>
      <w:r w:rsidRPr="00767BB3">
        <w:rPr>
          <w:rFonts w:ascii="Verdana" w:hAnsi="Verdana"/>
          <w:b/>
          <w:bCs/>
          <w:color w:val="000000"/>
          <w:spacing w:val="-12"/>
        </w:rPr>
        <w:t>Расписание основных выставок в сфере металлообработки и металлургии 2019-2020</w:t>
      </w:r>
    </w:p>
    <w:tbl>
      <w:tblPr>
        <w:tblW w:w="14658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3118"/>
        <w:gridCol w:w="5245"/>
        <w:gridCol w:w="1701"/>
        <w:gridCol w:w="1431"/>
      </w:tblGrid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</w:rPr>
              <w:t> </w:t>
            </w:r>
            <w:r w:rsidRPr="00767BB3">
              <w:rPr>
                <w:rFonts w:ascii="Verdana" w:hAnsi="Verdana"/>
                <w:sz w:val="21"/>
                <w:szCs w:val="21"/>
              </w:rPr>
              <w:t>   </w:t>
            </w:r>
            <w:r>
              <w:rPr>
                <w:noProof/>
              </w:rPr>
              <w:drawing>
                <wp:inline distT="0" distB="0" distL="0" distR="0" wp14:anchorId="38E27694" wp14:editId="62EBDB90">
                  <wp:extent cx="1143000" cy="628650"/>
                  <wp:effectExtent l="0" t="0" r="0" b="0"/>
                  <wp:docPr id="88" name="Рисунок 88" descr="STEELFAB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ELFAB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BB3">
              <w:rPr>
                <w:rFonts w:ascii="Verdana" w:hAnsi="Verdana"/>
                <w:sz w:val="21"/>
                <w:szCs w:val="21"/>
              </w:rPr>
              <w:t>  </w:t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STEELFAB 2019 – 15-я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Ближневосточная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металлообрабатывающего 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15-я встреча производителей стали и промышленности металлообработки будет проходить в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Centre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Sharjah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вместе с выставкой крепежа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Fasteners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World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Middle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ОАЭ,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Шарджа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30E50" wp14:editId="4658D539">
                  <wp:extent cx="857250" cy="847725"/>
                  <wp:effectExtent l="0" t="0" r="0" b="9525"/>
                  <wp:docPr id="87" name="Рисунок 87" descr="IFEX 20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FEX 20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IFEX 2019 – 15-я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литейная выставка и 66 литейный конгресс Индии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Данное мероприятие сочетает в себе три отраслевых события: выставку IFEX, выставку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, и индийский литейный конгресс (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Foundry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Congress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)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Нь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ю-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Дели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r w:rsidRPr="00767BB3">
              <w:rPr>
                <w:rFonts w:ascii="Verdana" w:hAnsi="Verdana"/>
                <w:sz w:val="21"/>
                <w:szCs w:val="21"/>
              </w:rPr>
              <w:t>18.01.2019 -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8D475" wp14:editId="5CFB63CB">
                  <wp:extent cx="762000" cy="771525"/>
                  <wp:effectExtent l="0" t="0" r="0" b="9525"/>
                  <wp:docPr id="86" name="Рисунок 86" descr="India Stee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ia Stee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4-я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сталелитейной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призвана стать профессиональной и бизнес платформой для встреч и взаимодействия ведущих производителей и поставщиков отрасли, представителей бизнеса и других ключевых лиц, принимающих решения в отрасли.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Мумбаи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22.01.2019 -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24.01.2019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0540A" wp14:editId="6014CFAF">
                  <wp:extent cx="1143000" cy="657225"/>
                  <wp:effectExtent l="0" t="0" r="0" b="9525"/>
                  <wp:docPr id="85" name="Рисунок 85" descr="IMTEX FORMING 2019 &amp; Tooltech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TEX FORMING 2019 &amp; Tooltech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IMTEX FORMING 2019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Tooltech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выставки станкостроительной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инструментальной 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Обе выставки проводятся Ассоциацией индийского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станкопрома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 1969 года 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разных городах страны. Выставка очень популярна не только среди специалистов данной области Индии, но и других стран мира.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Бангалор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24.01.2019 -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30.01.2019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0546D" wp14:editId="0563AA00">
                  <wp:extent cx="1143000" cy="438150"/>
                  <wp:effectExtent l="0" t="0" r="0" b="0"/>
                  <wp:docPr id="84" name="Рисунок 84" descr="EXPO MANUFACTUR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PO MANUFACTUR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EXPO MANUFACTURA 2019 - 23-я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международная выставка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по металлообработке и промышленному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производству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 xml:space="preserve">22-ю EXPO MANUFACTURA 2018 за три дня посетили более 12944 специалистов, которые ознакомились с экспозициями 336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экспонентов,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представившими продукцию и услуги 600 брендов на площади 76079 кв. футов (+9%).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Мексика,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Монтеррей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05.02.2019 -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07.02.2019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7D71A7" wp14:editId="767E0196">
                  <wp:extent cx="1104900" cy="552450"/>
                  <wp:effectExtent l="0" t="0" r="0" b="0"/>
                  <wp:docPr id="83" name="Рисунок 83" descr="Gulf Industry Fair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ulf Industry Fair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Gulf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Industry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Fair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12-я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промышленная выставка региона Персидского залива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Крупнейшая международная ближневосточная промышленная выставка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Gulf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Industry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Fair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, отображающая трансформацию Ближнего Востока как перспективного развивающегося индустриального региона и обеспечивающая точные ориентиры и возможности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Бахрейн,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Манама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05.02.2019 -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07.02.2019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FC33D" wp14:editId="06C1DCCC">
                  <wp:extent cx="1143000" cy="552450"/>
                  <wp:effectExtent l="0" t="0" r="0" b="0"/>
                  <wp:docPr id="82" name="Рисунок 82" descr="IETF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ETF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IETF 2019 - 23-я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промышленного оборудования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 технологий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 выставке IETF участвует более 450 компаний из 17 стран мира. Площадь выставки 32000 кв. м. (12 павильонов). Посещают выставку 150000 человек, из которых 35000 - специалисты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Нь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ю-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Дели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07.02.2019 -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09.02.2019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02539" wp14:editId="75E0CE80">
                  <wp:extent cx="1143000" cy="523875"/>
                  <wp:effectExtent l="0" t="0" r="0" b="9525"/>
                  <wp:docPr id="81" name="Рисунок 81" descr="China Iron Or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ina Iron O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China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Iron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Ore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международный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форум по железной руде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Это обязательное событие для всех специалистов Азиатского железорудного рынка, в котором участвует более 400 делегатов.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Пекин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26.02.2019 -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27.02.2019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EF9B0" wp14:editId="729DB212">
                  <wp:extent cx="1143000" cy="333375"/>
                  <wp:effectExtent l="0" t="0" r="0" b="9525"/>
                  <wp:docPr id="80" name="Рисунок 80" descr="TIMTOS 20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TOS 20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TIMTOS 2019 - 26-я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станкостроения и технологий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машиностроения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TIMTOS - Международная выставка станкостроения и технологий машиностроения была основана в 1981 г. и проходит раз в 2 года 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Международном торговом центре города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Тайпей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 участием свыше 1000 компаний на площади 100000 кв. м.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Тайвань,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Тайпей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04.03.2019 -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09.03.2019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55447" wp14:editId="7B3EE575">
                  <wp:extent cx="952500" cy="285750"/>
                  <wp:effectExtent l="0" t="0" r="0" b="0"/>
                  <wp:docPr id="79" name="Рисунок 79" descr="TOLEXPO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LEXPO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TOLEXPO 2019 - Выставка обработки труб, листового металла, проволоки и </w:t>
            </w:r>
            <w:proofErr w:type="spellStart"/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пр</w:t>
            </w:r>
            <w:proofErr w:type="spellEnd"/>
            <w:proofErr w:type="gramEnd"/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Выставка традиционно проводится вместе с выставками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Midest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+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Industrie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+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Smart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Industries</w:t>
            </w:r>
            <w:proofErr w:type="spell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Франция, Лион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08.03.2019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5A627" wp14:editId="08F3E855">
                  <wp:extent cx="1428750" cy="352425"/>
                  <wp:effectExtent l="0" t="0" r="0" b="9525"/>
                  <wp:docPr id="78" name="Рисунок 78" descr="AsiaMold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iaMold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AsiaMold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2019 - 13-я Азиатская международная выставка оборудования и технологий для литейного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“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AsiaMold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” – расширение всемирно известной выставки оборудования и технологий для литейного дела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EuroMold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» - ведущего мирового форума в своей отрасли, организуемого ежегодно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Messe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Frankfurt</w:t>
            </w:r>
            <w:proofErr w:type="spell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Гуанчжоу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12.03.2019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24C745" wp14:editId="6DFD52FE">
                  <wp:extent cx="1352550" cy="819150"/>
                  <wp:effectExtent l="0" t="0" r="0" b="0"/>
                  <wp:docPr id="77" name="Рисунок 77" descr="ICE Europ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E Europ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ICE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Europe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11-я ведущая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специализированная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переработки бумаги, пленки,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фольги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ICE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Europe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главная международная выставка для всех, кто связан с переработкой гибких тонколистовых материалов, таких как бумага, пленка, фольга и нетканые материалы. Профессионалы в области перерабатывающей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 высоко ценят эту специализированную торговую ярмарку, как ведущую платформу для установки новых деловых отношений и создания международных сетей.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Мюнхен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12.03.2019 -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14.03.2019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5CB91" wp14:editId="1E3F45BB">
                  <wp:extent cx="1143000" cy="457200"/>
                  <wp:effectExtent l="0" t="0" r="0" b="0"/>
                  <wp:docPr id="76" name="Рисунок 76" descr="INTERMOLD KORE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TERMOLD KORE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INTERMOLD KOREA 2019 – 24-я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литья, штамповки, обработки металлов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Параллельно проводятся два крупных мероприятия, поддерживаемые правительством, выставка пластмассовой индустрии KOPLAS и выставка HVAC индустрии HARFKO, что позволит привлечь внимание специалистов из смежных отраслей.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Корея, Сеул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12.03.2019 -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16.03.2019</w:t>
            </w:r>
          </w:p>
        </w:tc>
      </w:tr>
      <w:tr w:rsidR="00646A11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Default="00646A11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2D86B" wp14:editId="771577A1">
                  <wp:extent cx="1889345" cy="504825"/>
                  <wp:effectExtent l="0" t="0" r="0" b="0"/>
                  <wp:docPr id="92" name="Рисунок 92" descr="П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4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646A11" w:rsidRDefault="00646A11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646A11">
              <w:rPr>
                <w:rFonts w:ascii="Verdana" w:hAnsi="Verdana"/>
                <w:sz w:val="21"/>
                <w:szCs w:val="21"/>
                <w:shd w:val="clear" w:color="auto" w:fill="FFFFFF"/>
              </w:rPr>
              <w:t>Петербургская техническая ярмарка (ПТЯ) 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646A11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ПТЯ – это крупнейшее промышленное мероприятие федерального уровня, представляющее всю технологическую цепочку производства – от научных разработок и производств металла до продукта машиностроительного комплекса.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Россия, Санкт-Петербург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12.03.2019 -</w:t>
            </w:r>
            <w:r w:rsidRPr="008324B8">
              <w:rPr>
                <w:rFonts w:ascii="Verdana" w:hAnsi="Verdana"/>
                <w:sz w:val="21"/>
                <w:szCs w:val="21"/>
              </w:rPr>
              <w:br/>
            </w: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14.03.2019</w:t>
            </w:r>
          </w:p>
        </w:tc>
      </w:tr>
      <w:tr w:rsidR="00646A11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Default="003A592C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B57F3" wp14:editId="1B89AD84">
                  <wp:extent cx="838200" cy="676275"/>
                  <wp:effectExtent l="0" t="0" r="0" b="9525"/>
                  <wp:docPr id="93" name="Рисунок 93" descr="HI-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-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767BB3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Международная выставка инноваций HI-TECH 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Выставка HI-TECH проводится выставочным объединением «РЕСТЭК» с 1996 года и является первым в  России мероприятием  в области продвижения высоких технологий, инноваций и инвестиционных проектов в научно-технической сфере. 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Россия, Санкт-Петербург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46A11" w:rsidRPr="008324B8" w:rsidRDefault="008324B8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12.03.2019 -</w:t>
            </w:r>
            <w:r w:rsidRPr="008324B8">
              <w:rPr>
                <w:rFonts w:ascii="Verdana" w:hAnsi="Verdana"/>
                <w:sz w:val="21"/>
                <w:szCs w:val="21"/>
              </w:rPr>
              <w:br/>
            </w:r>
            <w:r w:rsidRPr="008324B8">
              <w:rPr>
                <w:rFonts w:ascii="Verdana" w:hAnsi="Verdana"/>
                <w:sz w:val="21"/>
                <w:szCs w:val="21"/>
                <w:shd w:val="clear" w:color="auto" w:fill="FFFFFF"/>
              </w:rPr>
              <w:t>14.03.2019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26930" wp14:editId="221A0DD0">
                  <wp:extent cx="1143000" cy="495300"/>
                  <wp:effectExtent l="0" t="0" r="0" b="0"/>
                  <wp:docPr id="75" name="Рисунок 75" descr="METAL + METALLURGY CHIN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TAL + METALLURGY CHIN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METAL + METALLURGY CHINA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металлургической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Впервые проведенная в Пекине в 1987 году, выставка METAL + METALLURGY CHINA стала крупнейшей отраслевой выставкой в Азии и по праву считается второй по величине и популярности после знаменитых выставок METEC и GIFA в Дюссельдорфе.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13.03.2019 -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16.03.2019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90A0F4" wp14:editId="337B99EA">
                  <wp:extent cx="1143000" cy="600075"/>
                  <wp:effectExtent l="0" t="0" r="0" b="9525"/>
                  <wp:docPr id="74" name="Рисунок 74" descr="Metal &amp; Stee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tal &amp; Stee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spacing w:after="300"/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 – 10-я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металлургии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металлобработки</w:t>
            </w:r>
            <w:proofErr w:type="spellEnd"/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2 выставки - FABEX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Middle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Middle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обеспечат мощную платформу для потребителей и поставщиков продукции отрасли.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Египет, Каир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16.03.2019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C87B7" wp14:editId="6C7F4BEC">
                  <wp:extent cx="762000" cy="762000"/>
                  <wp:effectExtent l="0" t="0" r="0" b="0"/>
                  <wp:docPr id="73" name="Рисунок 73" descr="WIN EURAS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IN EURAS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WIN EURASIA 2019 – МИР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ПРОМЫШЛЕННОСТИ,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производственных технологий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С 2002 года выставка WIN проходит в две фазы: секторы обрабатывающего оборудования, сварки, обработки поверхностей и погрузочно-разгрузочного оборудования представлены в первой фазе, и секторы автоматизации, электротехники, гидравлики и пневматики - во второй.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Турция,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Стамбул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9091C5" wp14:editId="47352847">
                  <wp:extent cx="1352550" cy="1095375"/>
                  <wp:effectExtent l="0" t="0" r="0" b="9525"/>
                  <wp:docPr id="72" name="Рисунок 72" descr="Fastener Fair Stuttgar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astener Fair Stuttgar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Fastener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Fair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Stuttgart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9-я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метизов и крепежа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Fastener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Fair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Stuttgart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ведущая промышленная выставка Европы в области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соединительных и крепежных элементов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Штутгарт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19.03.2019 -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21.03.2019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71358" wp14:editId="708DF1DB">
                  <wp:extent cx="952500" cy="1009650"/>
                  <wp:effectExtent l="0" t="0" r="0" b="0"/>
                  <wp:docPr id="71" name="Рисунок 71" descr="ITIF AS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TIF AS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ITIF ASIA 2019 - 16-я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торгово-промышленная выставка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ITIF ASIA - международная торгово-промышленная выставка. Выставка является событием мирового масштаба и заслуживает особого внимания со стороны представителей машиностроительного и энергетического комплексов.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Пакистан,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Карачи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19.03.2019 -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21.03.2019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844510" wp14:editId="3D5A3CDF">
                  <wp:extent cx="1352550" cy="800100"/>
                  <wp:effectExtent l="0" t="0" r="0" b="0"/>
                  <wp:docPr id="70" name="Рисунок 70" descr="HANNOVER MESS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NNOVER MESS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HANNOVER MESSE 2019 –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Ганноверская промышленная ярмарка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Каждую весну Ганновер превращается 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в место встреч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 xml:space="preserve"> производителей и поставщиков промышленной продукции. Это форум изобретений и инноваций, центр обмена опытом и источник для новых партнерских отношений.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Ганновер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01.04.2019 -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05.04.2019</w:t>
            </w:r>
          </w:p>
        </w:tc>
      </w:tr>
      <w:tr w:rsidR="00DA5949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5949" w:rsidRDefault="00DA5949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DE0A7B" wp14:editId="6644F7DC">
                  <wp:extent cx="1905000" cy="908403"/>
                  <wp:effectExtent l="0" t="0" r="0" b="6350"/>
                  <wp:docPr id="90" name="Рисунок 90" descr="ПРОМ-VOLGA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М-VOLGA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38" cy="9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5949" w:rsidRPr="00767BB3" w:rsidRDefault="00DA5949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DA5949">
              <w:rPr>
                <w:rFonts w:ascii="Verdana" w:hAnsi="Verdana"/>
                <w:sz w:val="21"/>
                <w:szCs w:val="21"/>
              </w:rPr>
              <w:t>ПРОМ-VOLGA-2019. МЕТАЛЛООБРАБОТКА. МАШИНОСТРОЕНИЕ. СВАРКА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5949" w:rsidRPr="00767BB3" w:rsidRDefault="00DA5949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DA5949">
              <w:rPr>
                <w:rFonts w:ascii="Verdana" w:hAnsi="Verdana"/>
                <w:sz w:val="21"/>
                <w:szCs w:val="21"/>
              </w:rPr>
              <w:t>Выставочный центр "Царицынская ярмарка" при официальной поддержке Комитета промышленности и торговли Волгоградской области, Волгоградского регионального отделения «Союза машиностроителей России» проводит в Волгограде XVIII межрегиональную специализированную выставку "ПРОМ-VOLGA-2019. МЕТАЛЛООБРАБОТКА. МАШИНОСТРОЕНИЕ. СВАРКА".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5949" w:rsidRPr="00767BB3" w:rsidRDefault="00DA5949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г. Волгоград, Россия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5949" w:rsidRDefault="00DA5949" w:rsidP="00767BB3">
            <w:pPr>
              <w:jc w:val="center"/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 xml:space="preserve">03.04.2019 </w:t>
            </w:r>
          </w:p>
          <w:p w:rsidR="00DA5949" w:rsidRPr="00767BB3" w:rsidRDefault="00DA5949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-</w:t>
            </w:r>
            <w:r>
              <w:rPr>
                <w:rFonts w:ascii="Verdana" w:hAnsi="Verdana"/>
                <w:color w:val="000000"/>
                <w:spacing w:val="-12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05.04.2019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59154" wp14:editId="48053E9F">
                  <wp:extent cx="1143000" cy="371475"/>
                  <wp:effectExtent l="0" t="0" r="0" b="9525"/>
                  <wp:docPr id="69" name="Рисунок 69" descr="JIMEX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IMEX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JIMEX 2019 – 16-я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машиностроения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электромеханического 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Параллельно и одновременно с JIMEX пройдет специализированная выставка и форум солнечной энергетики, применения и использования возобновляемых источников энергии в зале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 xml:space="preserve"> В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 xml:space="preserve"> (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Sonex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).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Иордания,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Амман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08.04.2019 -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11.04.2019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04463" wp14:editId="188C4FA7">
                  <wp:extent cx="1143000" cy="466725"/>
                  <wp:effectExtent l="0" t="0" r="0" b="9525"/>
                  <wp:docPr id="68" name="Рисунок 68" descr="Vietnam Expo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etnam Expo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Vietnam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2019 - 29-я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многоотраслевая выставка Вьетнама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VIETNAM EXPO по замыслу организаторов, должна стать крупнейшим местом встречи бизнесменов, инвесторов, торгово-экономических организаций, как вьетнамский, так и зарубежных, предоставляя им отличную возможность расширить экспорт, укрепить торговлю, осуществить инвестиции и трансфер технологий, расширить экономическое сотрудничество в целом.</w:t>
            </w:r>
            <w:proofErr w:type="gram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Вьетнам,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Ханой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10.04.2019 -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13.04.2019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86A4C" wp14:editId="5E72BB07">
                  <wp:extent cx="1143000" cy="676275"/>
                  <wp:effectExtent l="0" t="0" r="0" b="9525"/>
                  <wp:docPr id="67" name="Рисунок 67" descr="CIM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M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CIMT 2019 - 16-я Китайская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станков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машинного 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CIMT - Китайская международная выставка станков и машинного оборудования. С 1989 года это крупнейшая и наиболее влиятельная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станков в Китае и одна из 4 крупнейших в мире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Пекин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15.04.2019 -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20.04.2019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DD814" wp14:editId="60D75D9E">
                  <wp:extent cx="1143000" cy="609600"/>
                  <wp:effectExtent l="0" t="0" r="0" b="0"/>
                  <wp:docPr id="66" name="Рисунок 66" descr="Made in Stee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de in Stee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Made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8-я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сталелитейной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Made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2011 представляет собой баланс между престижной выставочной "витриной" (более 8000 кв. м в 2009 году и 187 участников) и культурным центром, которые с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помощью конференций, форумов и круглых столов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способствуют обмену знаниями, которые могут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Италия, Милан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01.05.2019 -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31.05.2019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2F5508" wp14:editId="4FDDFD8E">
                  <wp:extent cx="1143000" cy="323850"/>
                  <wp:effectExtent l="0" t="0" r="0" b="0"/>
                  <wp:docPr id="65" name="Рисунок 65" descr="MTA - MetalAs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TA - MetalAs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MTA -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MetalAsia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23-я выставка по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производству и обработке металлов,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объединяющая несколько отраслевых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выставок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Manufacturing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Technology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фокусируется на предоставлении передовых технологий для высокотехнологичных рынков производства с высокой добавленной стоимостью и проводится попеременно в Малайзии, Таиланде.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Таиланд,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Бангкок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08.05.2019 -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11.05.2019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50EC6" wp14:editId="642481C4">
                  <wp:extent cx="857250" cy="1019175"/>
                  <wp:effectExtent l="0" t="0" r="0" b="9525"/>
                  <wp:docPr id="64" name="Рисунок 64" descr="Tube Russia 2019 â 16-Ñ Ð¼ÐµÐ¶Ð´ÑÐ½Ð°ÑÐ¾Ð´Ð½Ð°Ñ Ð²ÑÑÑÐ°Ð²ÐºÐ° Ð¢ÑÑÐ±Ñ, ÐÐµÑÐ°Ð»Ð»ÑÑÐ³Ð¸Ñ, ÐÐ»ÑÐ¼Ð¸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ube Russia 2019 â 16-Ñ Ð¼ÐµÐ¶Ð´ÑÐ½Ð°ÑÐ¾Ð´Ð½Ð°Ñ Ð²ÑÑÑÐ°Ð²ÐºÐ° Ð¢ÑÑÐ±Ñ, ÐÐµÑÐ°Ð»Ð»ÑÑÐ³Ð¸Ñ, ÐÐ»ÑÐ¼Ð¸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Russia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16-я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Трубы, Металлургия,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Алюминий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После успешного проведения 15 сессий тематических выставок в Экспоцентре Москвы на Красной Пресне, организаторы приглашают к участию в новой сессии выставки по трубам в России «Трубы. Россия» и 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параллельной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 xml:space="preserve"> - "Проволока Россия».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3331D" wp14:editId="151CC37E">
                  <wp:extent cx="1143000" cy="304800"/>
                  <wp:effectExtent l="0" t="0" r="0" b="0"/>
                  <wp:docPr id="63" name="Рисунок 63" descr="ÐÐµÑÐ°Ð»Ð»Ð¾ÐºÐ¾Ð½ÑÑÑÑÐºÑÐ¸Ð¸ 2019 - Ð¡Ð¿ÐµÑÐ¸Ð°Ð»Ð¸Ð·Ð¸ÑÐ¾Ð²Ð°Ð½Ð½Ð°Ñ Ð²ÑÑÑÐ°Ð²ÐºÐ° Ð¸ Ð´Ð¸ÑÐºÑÑÑÐ¸Ð¾Ð½Ð½Ð°Ñ Ð¿Ð»Ð¾ÑÐ°Ð´ÐºÐ° ÑÑÐ°ÑÑÐ½Ð¸ÐºÐ¾Ð² ÑÑÐ½ÐºÐ° Ð¼ÐµÑÐ°Ð»Ð»Ð¾ÐºÐ¾Ð½ÑÑÑÑÐºÑÐ¸Ð¹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ÐµÑÐ°Ð»Ð»Ð¾ÐºÐ¾Ð½ÑÑÑÑÐºÑÐ¸Ð¸ 2019 - Ð¡Ð¿ÐµÑÐ¸Ð°Ð»Ð¸Ð·Ð¸ÑÐ¾Ð²Ð°Ð½Ð½Ð°Ñ Ð²ÑÑÑÐ°Ð²ÐºÐ° Ð¸ Ð´Ð¸ÑÐºÑÑÑÐ¸Ð¾Ð½Ð½Ð°Ñ Ð¿Ð»Ð¾ÑÐ°Ð´ÐºÐ° ÑÑÐ°ÑÑÐ½Ð¸ÐºÐ¾Ð² ÑÑÐ½ÐºÐ° Ð¼ÐµÑÐ°Ð»Ð»Ð¾ÐºÐ¾Ð½ÑÑÑÑÐºÑÐ¸Ð¹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Металлоконструкции 2019 - Специализированная выставка и дискуссионная площадка участников рынка металлоконструкций в России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Международная выставка «Металлоконструкции’2019» совместит интересы производителей и поставщиков металла строительного назначения и непосредственных потребителей их продукции и услуг.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847817" wp14:editId="73FFD07C">
                  <wp:extent cx="1143000" cy="581025"/>
                  <wp:effectExtent l="0" t="0" r="0" b="9525"/>
                  <wp:docPr id="62" name="Рисунок 62" descr="ÐÐµÑÐ°Ð»Ð»ÑÑÐ³Ð¸Ñ. ÐÐ¸ÑÐ¼Ð°Ñ. Ð Ð¾ÑÑÐ¸Ñ 2019 - Ð¼ÐµÐ¶Ð´ÑÐ½Ð°ÑÐ¾Ð´Ð½ÑÐµ Ð¿ÑÐ¾Ð¼ÑÑÐ»ÐµÐ½Ð½ÑÐµ Ð²ÑÑÑÐ°Ð²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ÐµÑÐ°Ð»Ð»ÑÑÐ³Ð¸Ñ. ÐÐ¸ÑÐ¼Ð°Ñ. Ð Ð¾ÑÑÐ¸Ñ 2019 - Ð¼ÐµÐ¶Ð´ÑÐ½Ð°ÑÐ¾Ð´Ð½ÑÐµ Ð¿ÑÐ¾Ð¼ÑÑÐ»ÐµÐ½Ð½ÑÐµ Ð²ÑÑÑÐ°Ð²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Металлургия.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Литмаш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 Россия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международные промышленные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Выставочный форум, организованный компаниями «Металл-Экспо» (Россия) 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MesseDuesseldorf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(Германия), с успехом проходит в Москве более 18 лет и ежегодно собирает большую аудиторию профессионалов металлургической,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металлообрабатывающей, машиностроительной и ряда смежных отраслей.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EE25D9" wp14:editId="462ED8F6">
                  <wp:extent cx="1143000" cy="1143000"/>
                  <wp:effectExtent l="0" t="0" r="0" b="0"/>
                  <wp:docPr id="61" name="Рисунок 61" descr="ÐÐ»ÑÐ¼Ð¸Ð½Ð¸Ð¹-Ð­ÐºÑÐ¿Ð¾ 2019 - ÐÐµÐ¶Ð´ÑÐ½Ð°ÑÐ¾Ð´Ð½Ð°Ñ ÑÐ¿ÐµÑÐ¸Ð°Ð»Ð¸Ð·Ð¸ÑÐ¾Ð²Ð°Ð½Ð½Ð°Ñ Ð²ÑÑÑÐ°Ð²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Ð»ÑÐ¼Ð¸Ð½Ð¸Ð¹-Ð­ÐºÑÐ¿Ð¾ 2019 - ÐÐµÐ¶Ð´ÑÐ½Ð°ÑÐ¾Ð´Ð½Ð°Ñ ÑÐ¿ÐµÑÐ¸Ð°Ð»Ð¸Ð·Ð¸ÑÐ¾Ð²Ð°Ð½Ð½Ð°Ñ Ð²ÑÑÑÐ°Ð²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Алюминий-Экспо 2019 -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специализированная выставка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«Алюминий-Экспо» пройдет в ЦВК «Экспоцентр» во время проведения ставших уже традиционными международными выставками "Металлоконструкции", «Металлургия. Россия»,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Литмаш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 Россия».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17.05.2019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63B20" wp14:editId="3756E15D">
                  <wp:extent cx="1143000" cy="295275"/>
                  <wp:effectExtent l="0" t="0" r="0" b="9525"/>
                  <wp:docPr id="60" name="Рисунок 60" descr="Stainless 2019 â 10-Ñ Ð¼ÐµÐ¶Ð´ÑÐ½Ð°ÑÐ¾Ð´Ð½Ð°Ñ Ð²ÑÑÑÐ°Ð²ÐºÐ° Ð¸ ÐºÐ¾Ð½Ð³ÑÐµÑÑ Ð¿Ð¾ Ð½ÐµÑÐ¶Ð°Ð²ÐµÑÑÐµÐ¹ ÑÑÐ°Ð»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ainless 2019 â 10-Ñ Ð¼ÐµÐ¶Ð´ÑÐ½Ð°ÑÐ¾Ð´Ð½Ð°Ñ Ð²ÑÑÑÐ°Ð²ÐºÐ° Ð¸ ÐºÐ¾Ð½Ð³ÑÐµÑÑ Ð¿Ð¾ Ð½ÐµÑÐ¶Ð°Ð²ÐµÑÑÐµÐ¹ ÑÑÐ°Ð»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Stainless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10-я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и конгресс по нержавеющей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стали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Stainless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международная выставка и конгресс по нержавеющей стали. До 2007 года выставка проходила в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Остраве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центре сталелитейной промышленности Чехии. С 2009 года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Messe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Dsseldorf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расширила перечень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своих выставок 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Stainless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стала проводиться в Брно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Чехия, Брно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15.05.2019 -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16.05.2019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10831B" wp14:editId="63825FE0">
                  <wp:extent cx="1428750" cy="704850"/>
                  <wp:effectExtent l="0" t="0" r="0" b="0"/>
                  <wp:docPr id="59" name="Рисунок 59" descr="LAMIERA 2019 â 20-Ñ Ð¼ÐµÐ¶Ð´ÑÐ½Ð°ÑÐ¾Ð´Ð½Ð°Ñ Ð²ÑÑÑÐ°Ð²ÐºÐ° Ð¼Ð°ÑÐ¸Ð½, Ð¾Ð±Ð¾ÑÑÐ´Ð¾Ð²Ð°Ð½Ð¸Ñ Ð¸ Ð·Ð°Ð²Ð¾Ð´Ð¾Ð² Ð¿Ð¾ Ð¾Ð±ÑÐ°Ð±Ð¾ÑÐºÐµ Ð»Ð¸ÑÑÐ¾Ð²Ð¾Ð³Ð¾ Ð¼ÐµÑÐ°Ð»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AMIERA 2019 â 20-Ñ Ð¼ÐµÐ¶Ð´ÑÐ½Ð°ÑÐ¾Ð´Ð½Ð°Ñ Ð²ÑÑÑÐ°Ð²ÐºÐ° Ð¼Ð°ÑÐ¸Ð½, Ð¾Ð±Ð¾ÑÑÐ´Ð¾Ð²Ð°Ð½Ð¸Ñ Ð¸ Ð·Ð°Ð²Ð¾Ð´Ð¾Ð² Ð¿Ð¾ Ð¾Ð±ÑÐ°Ð±Ð¾ÑÐºÐµ Ð»Ð¸ÑÑÐ¾Ð²Ð¾Ð³Ð¾ Ð¼ÐµÑÐ°Ð»Ð»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LAMIERA 2019 – 20-я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машин, оборудования и заводов по обработке листового металла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LAMIERA – международная выставка машин, оборудования и заводов по обработке листового металла. Выставка LAMIERA проводится с 1990 года.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Италия, Милан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15.05.2019 -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18.05.2019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rFonts w:ascii="Verdana" w:hAnsi="Verdana"/>
                <w:noProof/>
                <w:sz w:val="21"/>
                <w:szCs w:val="21"/>
              </w:rPr>
              <w:drawing>
                <wp:inline distT="0" distB="0" distL="0" distR="0" wp14:anchorId="1BA4EFA4" wp14:editId="218A2333">
                  <wp:extent cx="1143000" cy="428625"/>
                  <wp:effectExtent l="0" t="0" r="0" b="9525"/>
                  <wp:docPr id="58" name="Рисунок 58" descr="BUTECH 2019 â 9-Ñ Ð¼ÐµÐ¶Ð´ÑÐ½Ð°ÑÐ¾Ð´Ð½Ð°Ñ Ð²ÑÑÑÐ°Ð²ÐºÐ° Ð¿ÑÐ¾Ð¸Ð·Ð²Ð¾Ð´ÑÑÐ²ÐµÐ½Ð½ÑÑ ÑÐµÑÐ½Ð¾Ð»Ð¾Ð³Ð¸Ð¹ Ð¼Ð°ÑÐ¸Ð½Ð¾ÑÑÑÐ¾ÐµÐ½Ð¸Ñ Ð² ÐÑÑÐ°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TECH 2019 â 9-Ñ Ð¼ÐµÐ¶Ð´ÑÐ½Ð°ÑÐ¾Ð´Ð½Ð°Ñ Ð²ÑÑÑÐ°Ð²ÐºÐ° Ð¿ÑÐ¾Ð¸Ð·Ð²Ð¾Ð´ÑÑÐ²ÐµÐ½Ð½ÑÑ ÑÐµÑÐ½Ð¾Ð»Ð¾Ð³Ð¸Ð¹ Ð¼Ð°ÑÐ¸Ð½Ð¾ÑÑÑÐ¾ÐµÐ½Ð¸Ñ Ð² ÐÑÑÐ°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BUTECH 2019 – 9-я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производственных технологий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машиностроения в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Пусане</w:t>
            </w:r>
            <w:proofErr w:type="spellEnd"/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 BUTECH соберет более 500 компаний из 28 стран на площади свыше 30000 кв. м, ожидается свыше 100000 посетителей-специалистов.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Корея,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Пусан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22.05.2019 -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25.05.2019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804DF4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750CFB" wp14:editId="647FCE86">
                  <wp:extent cx="1577163" cy="1524000"/>
                  <wp:effectExtent l="0" t="0" r="4445" b="0"/>
                  <wp:docPr id="91" name="Рисунок 91" descr="Металлообработка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таллообработка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63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М</w:t>
            </w:r>
            <w:r w:rsidRPr="00767BB3">
              <w:rPr>
                <w:rFonts w:ascii="Verdana" w:hAnsi="Verdana"/>
                <w:sz w:val="21"/>
                <w:szCs w:val="21"/>
              </w:rPr>
              <w:t>еталлообработка 2019 – 20-я международная специализированная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оборудования, приборов и инструмента для металлообрабатывающей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Металлообработка - Проводится с 1984 года (c 2010 года ежегодно)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и </w:t>
            </w:r>
            <w:proofErr w:type="spellStart"/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o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>тмечена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знаками Всемирной ассоциации выставочной индустрии (UFI)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Российского Союза выставок и ярмарок (РСВЯ)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27.05.2019 -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31.05.2019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2E69D" wp14:editId="53F5D925">
                  <wp:extent cx="1143000" cy="361950"/>
                  <wp:effectExtent l="0" t="0" r="0" b="0"/>
                  <wp:docPr id="56" name="Рисунок 56" descr="Wire &amp; Cable Guangzhou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ire &amp; Cable Guangzhou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Cable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Guangzhou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кабельн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о-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проводниковой продукции и аксессуаров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Cable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Guangzhou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2018 привлекла 221 участника в два выставочных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зала площадью 18000 кв. м. Среди 22670 посетителей из 41 страны были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представители различных отраслей.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Гуанчжоу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11-13 июня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83E8E" wp14:editId="00A48676">
                  <wp:extent cx="1352550" cy="523875"/>
                  <wp:effectExtent l="0" t="0" r="0" b="9525"/>
                  <wp:docPr id="55" name="Рисунок 55" descr="ASTANA MINING &amp; METALLURGY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STANA MINING &amp; METALLURGY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ASTANA MINING &amp; METALLURGY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2019 - 10-й Международный горн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о-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металлургический Конгресс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Конгресс «АММ» ежегодно объединяет мировых политических, деловых, финансовых и научных лидеров горно-металлургической индустрии для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развития взаимовыгодного партнёрства, внедрения инноваций и привлечения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инвестиций.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Казахстан,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Астана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12.06.2019 -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C70B2C" wp14:editId="69047A90">
                  <wp:extent cx="1066800" cy="428625"/>
                  <wp:effectExtent l="0" t="0" r="0" b="9525"/>
                  <wp:docPr id="54" name="Рисунок 54" descr="METAL &amp; METALLURGY CHINA (GUANGZH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TAL &amp; METALLURGY CHINA (GUANGZHO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METAL &amp; METALLURGY CHINA (GUANGZHOU) - 20-я китайская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металлов и металлургии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Предыдущая выставка CHINA (GUANGZHOU) INT’L EXHIBITION ON METAL AND METALLURGY привлекла 25000 посетителей, в том числе 10000 из 30 стран.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Гуанчжоу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13.06.2019 -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15.06.2019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EDAF9" wp14:editId="5F837B8A">
                  <wp:extent cx="809625" cy="1095375"/>
                  <wp:effectExtent l="0" t="0" r="9525" b="9525"/>
                  <wp:docPr id="53" name="Рисунок 53" descr="Wire Russ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ire Russ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Russia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Международная выставка оборудования для производства и обработки проволоки, кабеля и метизов.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 России выставка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Russia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имеет статус ведущей выставки отрасли. Ожидается свыше 250 экспонентов (более половины - иностранные компании из 30 стран), выставочная площадь - более 4000 кв. м, посетителей - около 8000.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18.06.2019 -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274B5A" wp14:editId="48829CF4">
                  <wp:extent cx="1314450" cy="323850"/>
                  <wp:effectExtent l="0" t="0" r="0" b="0"/>
                  <wp:docPr id="52" name="Рисунок 52" descr="РОСМОЛД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ОСМОЛД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РОСМОЛД / ROSMOULD 2019 - 14-я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дизайна и проектирования изделий, производства и эксплуатации форм, пресс-форм, штампов, 3D-оборудования и технологий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РОСМОЛД — международная специализированная выставка, посвященная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проектированию, производству, эксплуатации форм, пресс-форм, штампов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будет традиционно проходить в одном из лучших выставочных комплексов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России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18.06.2019 -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C0DA3" wp14:editId="10340D9E">
                  <wp:extent cx="1352550" cy="314325"/>
                  <wp:effectExtent l="0" t="0" r="0" b="9525"/>
                  <wp:docPr id="51" name="Рисунок 51" descr="GIFA, METEC, THERMPROCESS, NEWCAS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IFA, METEC, THERMPROCESS, NEWCAS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  <w:rPr>
                <w:lang w:val="en-US"/>
              </w:rPr>
            </w:pPr>
            <w:r w:rsidRPr="00767BB3">
              <w:rPr>
                <w:rFonts w:ascii="Verdana" w:hAnsi="Verdana"/>
                <w:sz w:val="21"/>
                <w:szCs w:val="21"/>
                <w:lang w:val="en-US"/>
              </w:rPr>
              <w:t>GIFA, METEC, THERMPROCESS,</w:t>
            </w:r>
            <w:r w:rsidRPr="00767BB3">
              <w:rPr>
                <w:rFonts w:ascii="Verdana" w:hAnsi="Verdana"/>
                <w:sz w:val="21"/>
                <w:szCs w:val="21"/>
                <w:lang w:val="en-US"/>
              </w:rPr>
              <w:br/>
              <w:t xml:space="preserve">NEWCAST 2019 - </w:t>
            </w:r>
            <w:r w:rsidRPr="00767BB3">
              <w:rPr>
                <w:rFonts w:ascii="Verdana" w:hAnsi="Verdana"/>
                <w:sz w:val="21"/>
                <w:szCs w:val="21"/>
              </w:rPr>
              <w:t>ЯРКИЙ</w:t>
            </w:r>
            <w:r w:rsidRPr="00767BB3">
              <w:rPr>
                <w:rFonts w:ascii="Verdana" w:hAnsi="Verdana"/>
                <w:sz w:val="21"/>
                <w:szCs w:val="21"/>
                <w:lang w:val="en-US"/>
              </w:rPr>
              <w:t xml:space="preserve"> </w:t>
            </w:r>
            <w:r w:rsidRPr="00767BB3">
              <w:rPr>
                <w:rFonts w:ascii="Verdana" w:hAnsi="Verdana"/>
                <w:sz w:val="21"/>
                <w:szCs w:val="21"/>
              </w:rPr>
              <w:t>МИР</w:t>
            </w:r>
            <w:r w:rsidRPr="00767BB3">
              <w:rPr>
                <w:rFonts w:ascii="Verdana" w:hAnsi="Verdana"/>
                <w:sz w:val="21"/>
                <w:szCs w:val="21"/>
                <w:lang w:val="en-US"/>
              </w:rPr>
              <w:br/>
            </w:r>
            <w:r w:rsidRPr="00767BB3">
              <w:rPr>
                <w:rFonts w:ascii="Verdana" w:hAnsi="Verdana"/>
                <w:sz w:val="21"/>
                <w:szCs w:val="21"/>
              </w:rPr>
              <w:t>МЕТАЛЛОВ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spacing w:after="300"/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 июне 2019 года Дюссельдорф Мессе организовывает одновременное проведение крупнейшей выставки металлургической и металлообрабатывающей промышленности: NEWCAST, GIFA, METEC и THERMOPROCESS. 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Дюссельдорф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25.06.2019 -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29.06.2019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B335A" wp14:editId="3AEDCC14">
                  <wp:extent cx="1143000" cy="295275"/>
                  <wp:effectExtent l="0" t="0" r="0" b="9525"/>
                  <wp:docPr id="50" name="Рисунок 50" descr="Fastener Expo Shanghai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astener Expo Shanghai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Fastener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Shanghai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крепежных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деталей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На выставке представлены все виды крепежа, оборудование, материалы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технологии, используемые для монтажа и фиксации разборных и неразборных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соединений. В 2019 году ожидается участие свыше 800 экспонентов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26.06.2019 -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28.06.2019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AE093" wp14:editId="4F4641EA">
                  <wp:extent cx="1143000" cy="714375"/>
                  <wp:effectExtent l="0" t="0" r="0" b="9525"/>
                  <wp:docPr id="49" name="Рисунок 49" descr="ИННОПРОМ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ИННОПРОМ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ИННОПРОМ 2019 – 10-я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промышленная выставка INNOPROM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Международная промышленная выставка ИННОПРОМ окончательно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закрепила за собой статус основной площадки для встреч и общения лидеров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промышленных отраслей.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Екатеринбург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08.07.2019 -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11.07.2019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B9808" wp14:editId="35E44592">
                  <wp:extent cx="952500" cy="914400"/>
                  <wp:effectExtent l="0" t="0" r="0" b="0"/>
                  <wp:docPr id="48" name="Рисунок 48" descr="ALUMINIUM CHIN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LUMINIUM CHIN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ALUMINIUM CHINA 2019 – 14-я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специализированная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производства полуфабрикатов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готовых изделий из алюминия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Проводимая в самом сердце азиатской промышленности - Шанхае, ALUMINIUM CHINA представит всю отрасль алюминиевой индустрии и основные области применения алюминия. Являясь составной частью китайских специализированных выставок по различным материалам и одним из элементов глобального бренда ALUMINIUM,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 xml:space="preserve">организуемого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Reed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Exhibitions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, ALUMINIUM CHINA предлагает участникам и посетителям уникальные деловые возможности.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10.07.2019 -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12.07.2019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4DC3A4" wp14:editId="6F5716A2">
                  <wp:extent cx="1143000" cy="409575"/>
                  <wp:effectExtent l="0" t="0" r="0" b="9525"/>
                  <wp:docPr id="47" name="Рисунок 47" descr="CHINA DIECASTING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HINA DIECASTING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CHINA DIECASTING 2019 – 14-я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и конгресс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литейного производства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Выставка проводится с 1997 года ежегодно поочередно в Шанхае 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Донггуане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и охватывает все аспекты литейного производства, от сырья и до высококачественного литейного оборудования и инновационных технологических решений.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17.07.2019 -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19.07.2019</w:t>
            </w:r>
          </w:p>
        </w:tc>
      </w:tr>
      <w:tr w:rsidR="00B70001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70001" w:rsidRDefault="00B70001" w:rsidP="00767BB3">
            <w:pPr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047750" cy="647700"/>
                  <wp:effectExtent l="0" t="0" r="0" b="0"/>
                  <wp:docPr id="25" name="Рисунок 25" descr="Ð Ð¾ÑÑÐ¸Ð¹ÑÐºÐ°Ñ ÑÐºÑÐ¿Ð¾Ð·Ð¸ÑÐ¸Ñ Ð½Ð° ÐÐ°Ð¼Ð°ÑÑÐºÐ¾Ð¹ Ð¼ÐµÐ¶Ð´ÑÐ½Ð°ÑÐ¾Ð´Ð½Ð¾Ð¹ ÑÑÐ¼Ð°Ñ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 Ð¾ÑÑÐ¸Ð¹ÑÐºÐ°Ñ ÑÐºÑÐ¿Ð¾Ð·Ð¸ÑÐ¸Ñ Ð½Ð° ÐÐ°Ð¼Ð°ÑÑÐºÐ¾Ð¹ Ð¼ÐµÐ¶Ð´ÑÐ½Ð°ÑÐ¾Ð´Ð½Ð¾Ð¹ ÑÑÐ¼Ð°ÑÐº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70001" w:rsidRPr="00767BB3" w:rsidRDefault="00B70001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B70001">
              <w:rPr>
                <w:rFonts w:ascii="Verdana" w:hAnsi="Verdana"/>
                <w:sz w:val="21"/>
                <w:szCs w:val="21"/>
              </w:rPr>
              <w:t>61-я Дамасская международная ярмарка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70001" w:rsidRPr="00767BB3" w:rsidRDefault="00B70001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B70001">
              <w:rPr>
                <w:rFonts w:ascii="Verdana" w:hAnsi="Verdana"/>
                <w:sz w:val="21"/>
                <w:szCs w:val="21"/>
              </w:rPr>
              <w:t>Дамасская международная ярмарка является одной из старейших и крупнейших выставок на Ближнем Востоке. В 2017 году ярмарка возобновила свою работу после пятилетнего перерыва. Участие в Дамасской международной ярмарке - один из лучших способов проникновения, закрепления и расширения своего присутствия на быстро растущем сирийском рынке.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70001" w:rsidRPr="00767BB3" w:rsidRDefault="00B70001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B70001">
              <w:rPr>
                <w:rFonts w:ascii="Verdana" w:hAnsi="Verdana"/>
                <w:sz w:val="21"/>
                <w:szCs w:val="21"/>
              </w:rPr>
              <w:t>Сирия, Дамаск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70001" w:rsidRPr="00B70001" w:rsidRDefault="00B70001" w:rsidP="00B70001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B70001">
              <w:rPr>
                <w:rFonts w:ascii="Verdana" w:hAnsi="Verdana"/>
                <w:sz w:val="21"/>
                <w:szCs w:val="21"/>
              </w:rPr>
              <w:t>28.08.2019 -</w:t>
            </w:r>
          </w:p>
          <w:p w:rsidR="00B70001" w:rsidRPr="00767BB3" w:rsidRDefault="00B70001" w:rsidP="00B70001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B70001">
              <w:rPr>
                <w:rFonts w:ascii="Verdana" w:hAnsi="Verdana"/>
                <w:sz w:val="21"/>
                <w:szCs w:val="21"/>
              </w:rPr>
              <w:t>06.09.2019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0C3D8F" wp14:editId="1FA288C5">
                  <wp:extent cx="1143000" cy="533400"/>
                  <wp:effectExtent l="0" t="0" r="0" b="0"/>
                  <wp:docPr id="46" name="Рисунок 46" descr="META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TA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METAL 2019 - 23-я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ярмарка технологии литейного дела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Приглашаем на ведущую ярмарку литейного производства в Центральн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о-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Восточной Европе METAL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Швейцария,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Невшатель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02.09.2019 -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06.09.2019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659DBF" wp14:editId="0A617A5D">
                  <wp:extent cx="1143000" cy="504825"/>
                  <wp:effectExtent l="0" t="0" r="0" b="9525"/>
                  <wp:docPr id="45" name="Рисунок 45" descr="KATOWIC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ATOWIC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KATOWICE 2019 - 27-я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горнодобывающей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промышленности, энергетики и металлургии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Ярмарка обладает 30-летней традицией и происходит каждые два года в выставочном центре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Сподек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», находящимся в городе Катовице – столице польской горной промышленности.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Польша,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Катовице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FEA52" wp14:editId="09ED2FE6">
                  <wp:extent cx="1143000" cy="771525"/>
                  <wp:effectExtent l="0" t="0" r="0" b="9525"/>
                  <wp:docPr id="44" name="Рисунок 44" descr="EMO HANNOVER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MO HANNOVER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EMO HANNOVER 2019 – ведущая выставка металлообрабатывающего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оборудования «Мир станков»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Событие № 1 в мире машиностроительных выставочных мероприятий – выставка “EMO - Мир станков» – неизменно привлекает широкую мировую аудиторию, как в ряды экспонентов, так и профессиональных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посетителей выставки.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Ганновер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16.09.2019 -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21.09.2019</w:t>
            </w:r>
          </w:p>
        </w:tc>
      </w:tr>
      <w:tr w:rsidR="007B55A2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55A2" w:rsidRDefault="007B55A2" w:rsidP="00767BB3">
            <w:pPr>
              <w:jc w:val="center"/>
              <w:rPr>
                <w:noProof/>
              </w:rPr>
            </w:pPr>
            <w:r w:rsidRPr="007B55A2">
              <w:rPr>
                <w:noProof/>
              </w:rPr>
              <w:lastRenderedPageBreak/>
              <w:drawing>
                <wp:inline distT="0" distB="0" distL="0" distR="0">
                  <wp:extent cx="935046" cy="1190625"/>
                  <wp:effectExtent l="0" t="0" r="0" b="0"/>
                  <wp:docPr id="24" name="Рисунок 24" descr="IOGC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GC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46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55A2" w:rsidRPr="00767BB3" w:rsidRDefault="007B55A2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B55A2">
              <w:rPr>
                <w:rFonts w:ascii="Verdana" w:hAnsi="Verdana"/>
                <w:sz w:val="21"/>
                <w:szCs w:val="21"/>
              </w:rPr>
              <w:t>«2-я Индийская нефтегазовая конференция и выставка по химии, химическим веществам и добавкам (IOGCA 2019)»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55A2" w:rsidRPr="00767BB3" w:rsidRDefault="007B55A2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B55A2">
              <w:rPr>
                <w:rFonts w:ascii="Verdana" w:hAnsi="Verdana"/>
                <w:sz w:val="21"/>
                <w:szCs w:val="21"/>
              </w:rPr>
              <w:t>IOGCA 2019 предоставит идеальную платформу для конечных пользователей, промышленности, исследователей, производителей химических веществ и научных экспертов для обмена опытом в решении проблем, которые могут быть решены с помощью химических веществ и химии.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55A2" w:rsidRPr="00767BB3" w:rsidRDefault="007B55A2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Ахмедабад</w:t>
            </w:r>
            <w:proofErr w:type="spellEnd"/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, Индия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55A2" w:rsidRDefault="007B55A2" w:rsidP="00767BB3">
            <w:pPr>
              <w:jc w:val="center"/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 xml:space="preserve">16.09.2019 </w:t>
            </w:r>
          </w:p>
          <w:p w:rsidR="007B55A2" w:rsidRPr="00767BB3" w:rsidRDefault="007B55A2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-</w:t>
            </w:r>
            <w:r>
              <w:rPr>
                <w:rFonts w:ascii="Verdana" w:hAnsi="Verdana"/>
                <w:color w:val="000000"/>
                <w:spacing w:val="-12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17.09.2019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33171" wp14:editId="719CA04D">
                  <wp:extent cx="1143000" cy="647700"/>
                  <wp:effectExtent l="0" t="0" r="0" b="0"/>
                  <wp:docPr id="43" name="Рисунок 43" descr="CIIF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IIF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CIIF 2019 - 21-я Китайская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индустриальная ярмарка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CIIF 2019 представит 9 крупных профессиональных тематических выставок под одной крышей.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17.09.2019 -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21.09.2019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EABAD" wp14:editId="4DCCCF82">
                  <wp:extent cx="904875" cy="904875"/>
                  <wp:effectExtent l="0" t="0" r="0" b="0"/>
                  <wp:docPr id="42" name="Рисунок 42" descr="Белорусский промышленный фор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елорусский промышленный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Белорусский промышленный форум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2019 - 23-я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специализированная выставка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Белорусский промышленный форум объединяет в обновленном формате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международную специализированную выставку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БелПромЭнерго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» и международный симпозиум «Технологии. Оборудование. Качество».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Беларусь,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Минск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17.09.2019 -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188E4" wp14:editId="7E2D646C">
                  <wp:extent cx="1076325" cy="1076325"/>
                  <wp:effectExtent l="0" t="0" r="9525" b="9525"/>
                  <wp:docPr id="41" name="Рисунок 41" descr="MWCS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WCS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M</w:t>
            </w:r>
            <w:r w:rsidRPr="00767BB3">
              <w:rPr>
                <w:rFonts w:ascii="Verdana" w:hAnsi="Verdana"/>
                <w:sz w:val="21"/>
                <w:szCs w:val="21"/>
              </w:rPr>
              <w:t>WCS 2019 - 25-я Китайская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металлообрабатывающей и станкостроительной 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Промышленная выставка CIIF, включающая станкостроительную и металлообрабатывающую выставку (MWCS), выставку промышленной автоматизации (IAS) и энергетическую (ES) собирает более 1000 экспонентов и более 110000 специалистов.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17.09.2019 -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21.09.2019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27C05" wp14:editId="790C9E29">
                  <wp:extent cx="752475" cy="990600"/>
                  <wp:effectExtent l="0" t="0" r="9525" b="0"/>
                  <wp:docPr id="40" name="Рисунок 40" descr="tube &amp; wire Southeast AS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ube &amp; wire Southeast AS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Southeast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ASIA 2019 - 12-я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специализированная выставка труб, оборудования, материалов и технологий для их производства стран ЮВА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Выставки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Southeast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собрали 400 ведущих промышленных компаний из 30 стран, 95% которых были иностранными. На выставки пришли 8458 посетителей из 50 стран, среди которых 39% - не из Таиланда.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Таиланд,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Бангкок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18.09.2019 -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20.09.2019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1C7CA2" wp14:editId="03E648DE">
                  <wp:extent cx="1143000" cy="476250"/>
                  <wp:effectExtent l="0" t="0" r="0" b="0"/>
                  <wp:docPr id="39" name="Рисунок 39" descr="CMTS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MTS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CMTS 2019 – канадская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производственных технологий и 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CMTS – канадская выставка производственных технологий и оборудования. Выставка CMTS проходит 1 раз в 2 года, в провинции Онтарио - главном промышленном регионе Канады и традиционно привлекает производителей и потребителей из разных стран мира.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Канада,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Торонто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30.09.2019 -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03.10.2019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6236C" wp14:editId="1909B79C">
                  <wp:extent cx="1143000" cy="219075"/>
                  <wp:effectExtent l="0" t="0" r="0" b="9525"/>
                  <wp:docPr id="38" name="Рисунок 38" descr="TUBOTECH &amp; wire South Americ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UBOTECH &amp; wire South Americ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TUBOTECH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South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America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10-я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специализированная выставка труб, и 1-я проволоки арматуры и комплектующих.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Выставка TUBOTECH является важнейшим событием бразильской трубной промышленности и проводится уже в 10-й раз. Успеху будет способствовать совместное проведение с 3-й выставкой по производству кабелей, проволоки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South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America</w:t>
            </w:r>
            <w:proofErr w:type="spell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Бразилия, Сан-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Паулу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01.10.2019 -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03.10.2019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59931" wp14:editId="3162A526">
                  <wp:extent cx="1076325" cy="1066800"/>
                  <wp:effectExtent l="0" t="0" r="9525" b="0"/>
                  <wp:docPr id="37" name="Рисунок 37" descr="MSV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SV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MSV 2019 - 61-я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машиностроительная выставка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Международная выставка машиностроения MSV проводится в г. Брно ежегодно. 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Ведет свою историю с 1958 г. Признана одной из ведущих европейских машиностроительных выставок и важнейшим событием для всего промышленного комплекса стран Восточной и Центральной Европы</w:t>
            </w:r>
            <w:proofErr w:type="gram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Чехия, Брно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07.10.2019 -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11.10.2019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66D0F" wp14:editId="6472B283">
                  <wp:extent cx="1143000" cy="476250"/>
                  <wp:effectExtent l="0" t="0" r="0" b="0"/>
                  <wp:docPr id="36" name="Рисунок 36" descr="ALUEXPO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LUEXPO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ALUEXPO 2019 – 7-я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и конференция технологий, оборудования и продукции алюминиевой 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ALUEXPO первый раз прошла в 2009 году, проходит каждые два года. В ALUEXPO 2017 приняли участие 319 экспонентов, включая 157 из 33 стран, причём 4 из России.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Турция,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Стамбул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12.10.2019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7322B" wp14:editId="238C68A6">
                  <wp:extent cx="1143000" cy="438150"/>
                  <wp:effectExtent l="0" t="0" r="0" b="0"/>
                  <wp:docPr id="35" name="Рисунок 35" descr="IInEX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InEX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IInEX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2019 - 19-я Тегеранская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промышленная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(бывшая TIIE)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TIIE по праву стала преемницей крупнейшей Тегеранской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промышленной ярмарки. На ней будут представлены современные технологии по многим областям промышленности. С 2017 года проходит под названием IInEX2017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Иран, Тегеран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777A7" wp14:editId="39D62938">
                  <wp:extent cx="1143000" cy="247650"/>
                  <wp:effectExtent l="0" t="0" r="0" b="0"/>
                  <wp:docPr id="34" name="Рисунок 34" descr="ARABI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RABI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ARABIA 2019: Большая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промышленная неделя – ежегодная промышленная и технологическая выставка и форум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 xml:space="preserve">В рамках выставки свою продукцию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продемонстрируют более 400 экспонентов из более 15 стран Европы, Азии и Америки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Египет, Каир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10.10.2019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F8243B" wp14:editId="3592D1F0">
                  <wp:extent cx="1247775" cy="1247775"/>
                  <wp:effectExtent l="0" t="0" r="9525" b="9525"/>
                  <wp:docPr id="33" name="Рисунок 33" descr="СТАНКОСТРОЕНИЕ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СТАНКОСТРОЕНИЕ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СТАНКОСТРОЕНИЕ 2019 –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специализированная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«Станкостроение» - динамично-развивающийся из года в год проект, предлагающий экспонентам передовые выставочные и коммерческие технологии для развития производства и бизнеса!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15.10.2019 -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18.10.2019</w:t>
            </w:r>
          </w:p>
        </w:tc>
      </w:tr>
      <w:tr w:rsidR="00EB119B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Default="00EB119B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CAA3E" wp14:editId="1B6C065C">
                  <wp:extent cx="762000" cy="762000"/>
                  <wp:effectExtent l="0" t="0" r="0" b="0"/>
                  <wp:docPr id="94" name="Рисунок 94" descr="Технофорум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ехнофорум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Технофорум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оборудования и технологий обработки конструкционных материалов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Технофорум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» – единственная выставка в России, представляющая на одной площадке весь спектр оборудования, приборов и инструменты для обработки материалов природного и искусственного происхождения – металла, дерева, камня, стекла и пластика и пр.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21.10.2019 -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24.10.2019</w:t>
            </w:r>
          </w:p>
        </w:tc>
      </w:tr>
      <w:tr w:rsidR="00EB119B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Default="00EB119B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3CB83D" wp14:editId="2674B435">
                  <wp:extent cx="1352550" cy="504825"/>
                  <wp:effectExtent l="0" t="0" r="0" b="9525"/>
                  <wp:docPr id="95" name="Рисунок 95" descr="Mashex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shex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Mashex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2019 - 22-я международная выставка оборудования для обработки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листового металла, труб и производства металлоизделий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83239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METALEX - Международная выставка и конференция по машиностроению, станкам и металлообрабатывающему оборудованию проходит с 1987 года ежегодно в столице Таиланда Бангкоке в Международном торгово-выставочном Центре, где на площади 45000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кв.м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 участвует около 2700 компаний из 50 стран и около 74000 посетителей.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22.10.2019 -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24.10.2019</w:t>
            </w:r>
          </w:p>
        </w:tc>
      </w:tr>
      <w:tr w:rsidR="00EB119B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Default="00EB119B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229FF" wp14:editId="2D820630">
                  <wp:extent cx="1066800" cy="371475"/>
                  <wp:effectExtent l="0" t="0" r="0" b="9525"/>
                  <wp:docPr id="96" name="Рисунок 96" descr="Fasttec/Крепеж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asttec/Крепеж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Fasttec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/Крепеж 2019 - 17-я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крепежа: оборудование, материалы, детали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технологии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FastTec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единственная в России промышленная выставка, посвящённая целиком крепежу и крепёжным соединениям. За многолетнюю историю проведения выставка зарекомендовала себя как эффективная площадка для встречи профессионалов отрасли и обсуждения актуальных вопросов развития рынка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крепежа.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19B" w:rsidRPr="00767BB3" w:rsidRDefault="00EB119B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767BB3">
              <w:rPr>
                <w:rFonts w:ascii="Verdana" w:hAnsi="Verdana"/>
                <w:sz w:val="21"/>
                <w:szCs w:val="21"/>
              </w:rPr>
              <w:t>22.10.2019 -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24.10.2019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341E26" wp14:editId="1A759949">
                  <wp:extent cx="1856509" cy="685800"/>
                  <wp:effectExtent l="0" t="0" r="0" b="0"/>
                  <wp:docPr id="32" name="Рисунок 32" descr="MITEX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ITEX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0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MITEX 2019 - 12-я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инструментальная выставка России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Место встречи производителей, поставщиков и профессиональных потребителей инструментальной продукции всех классов и направлений. Традиционно в выставке принимают участие такие крупные компании, как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Интерскол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»,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Black&amp;Decker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, TTI,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Global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Garden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Products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Sparky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, «ЛИТ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Трейдинг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»,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Husqvarna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Metabo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,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Энкор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», «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Внештехконтракт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»,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Kaercher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 и др.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08.11.2019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63434" wp14:editId="338D6896">
                  <wp:extent cx="762000" cy="1076325"/>
                  <wp:effectExtent l="0" t="0" r="0" b="9525"/>
                  <wp:docPr id="31" name="Рисунок 31" descr="BLECHEXPO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LECHEXPO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BLECHEXPO 2019 - 14-я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промышленная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обработки листового металла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 технологий соединения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Blechexpo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Schweisstec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2017 собрали 1336 экспонентов из 35 стран,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Blechexpo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/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Schweisstec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стали 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более международным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>, чем когда-либо, с более 39280 посетителями-экспертами из более 116 стран.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Штутгарт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08.11.2019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21716" wp14:editId="2C6C839B">
                  <wp:extent cx="1752600" cy="1410629"/>
                  <wp:effectExtent l="0" t="0" r="0" b="0"/>
                  <wp:docPr id="30" name="Рисунок 30" descr="FABTECH Internationa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ABTECH Internationa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FABTECH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International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Крупнейшая в Северной Америке Международная выставка и конференция металлообрабатывающей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На FABTECH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International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AWS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Welding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Show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+ METALFORM будет представлен весь спектр оборудования и технологий обработки металлов,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производства труб, а также сварочных технологий и оборудования.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США, Чикаго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11.11.2019 -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14.11.2019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19844" wp14:editId="0A3B4312">
                  <wp:extent cx="1333500" cy="666750"/>
                  <wp:effectExtent l="0" t="0" r="0" b="0"/>
                  <wp:docPr id="29" name="Рисунок 29" descr="Металл-Экспо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Металл-Экспо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Металл-Экспо 2019 - 25-я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промышленная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«Неделя металлов в Москве»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 рамках «Металл-Экспо» проходят десятки деловых мероприятий, участие в которых принимают тысячи руководителей и специалистов горно-металлургического комплекса и смежных отраслей промышленности.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Россия, Москва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12.11.2019 -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15.11.2019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88BF44" wp14:editId="7F1E503E">
                  <wp:extent cx="952500" cy="1066800"/>
                  <wp:effectExtent l="0" t="0" r="0" b="0"/>
                  <wp:docPr id="28" name="Рисунок 28" descr="AsiaBLECH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siaBLECH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AsiaBLECH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– 4-я Международная выставка по обработке листового металла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AsiaBLECH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, наиболее почитаемая в Азии международная выставка обработки листового металла, собирает более 3000 посетителей из 30 отраслей, чтобы ознакомиться с большим разнообразием передовых технологий и инновационных решений от почти 100 лидеров обработки листового металла из 15 стран и регионов.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Китай,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Ченду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20.11.2019 -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22.11.2019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951BC" wp14:editId="1FC172D7">
                  <wp:extent cx="1815921" cy="1066800"/>
                  <wp:effectExtent l="0" t="0" r="0" b="0"/>
                  <wp:docPr id="27" name="Рисунок 27" descr="METALEX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ETALEX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27" cy="106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METALEX 2019 - 33-я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и конференция по машиностроению, станкам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металлообрабатывающему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оборудованию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EB119B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METALEX - Международная выставка и конференция по машиностроению, станкам и металлообрабатывающему оборудованию проходит с 1987 года ежегодно в столице Таиланда Бангкоке в Международном торгово-выставочном Центре, где на площади 45000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кв.м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>. участвует около 2700 компаний из 50 стран и около 74000 посетителей.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Таиланд,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Бангкок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20.11.2019 -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23.11.2019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7B896" wp14:editId="02911E40">
                  <wp:extent cx="1143000" cy="476250"/>
                  <wp:effectExtent l="0" t="0" r="0" b="0"/>
                  <wp:docPr id="23" name="Рисунок 23" descr="Stainless Steel World 2019 - 11-Ñ Ð¡Ð¿ÐµÑÐ¸Ð°Ð»Ð¸Ð·Ð¸ÑÐ¾Ð²Ð°Ð½Ð½Ð°Ñ Ð²ÑÑÑÐ°Ð²ÐºÐ° Ð¿Ð¾ Ð¿ÑÐ¾Ð¸Ð·Ð²Ð¾Ð´ÑÑÐ²Ñ Ð¸ Ð¾Ð±ÑÐ°Ð±Ð¾ÑÐºÐµ Ð½ÐµÑÐ¶Ð°Ð²ÐµÑÑÐ¸Ñ ÑÑÐ°Ð»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tainless Steel World 2019 - 11-Ñ Ð¡Ð¿ÐµÑÐ¸Ð°Ð»Ð¸Ð·Ð¸ÑÐ¾Ð²Ð°Ð½Ð½Ð°Ñ Ð²ÑÑÑÐ°Ð²ÐºÐ° Ð¿Ð¾ Ð¿ÑÐ¾Ð¸Ð·Ð²Ð¾Ð´ÑÑÐ²Ñ Ð¸ Ð¾Ð±ÑÐ°Ð±Ð¾ÑÐºÐµ Ð½ÐµÑÐ¶Ð°Ð²ÐµÑÑÐ¸Ñ ÑÑÐ°Ð»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Stainless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World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2019 - 11-я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Специализированная выставка по производству и обработке нержавеющих сталей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Целью выставки и конференции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Stainless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Steel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World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ставится создание платформы, где профессионалы отрасли могут делиться опытом в производстве и обработке нержавеющих сталей.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Нидерланды,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Маастрихт</w:t>
            </w:r>
            <w:proofErr w:type="spellEnd"/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26.11.2019 -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28.11.2019</w:t>
            </w:r>
          </w:p>
        </w:tc>
      </w:tr>
      <w:tr w:rsidR="009F5A17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5A17" w:rsidRDefault="009F5A17" w:rsidP="00767B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933FC" wp14:editId="19FC420F">
                  <wp:extent cx="1503824" cy="666489"/>
                  <wp:effectExtent l="0" t="0" r="1270" b="635"/>
                  <wp:docPr id="57" name="Рисунок 57" descr="https://ekb.metall.life/uploads/main/00a/ab96f9cb2943f0835a600fe97d724e98db6f475bc295a809d302f5ef40329b3b/litk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kb.metall.life/uploads/main/00a/ab96f9cb2943f0835a600fe97d724e98db6f475bc295a809d302f5ef40329b3b/litk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23" cy="66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5A17" w:rsidRPr="009F5A17" w:rsidRDefault="009F5A17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9F5A17">
              <w:rPr>
                <w:rFonts w:ascii="Verdana" w:hAnsi="Verdana"/>
                <w:spacing w:val="-12"/>
                <w:sz w:val="21"/>
                <w:szCs w:val="21"/>
                <w:shd w:val="clear" w:color="auto" w:fill="FFFFFF"/>
              </w:rPr>
              <w:t>Литейный консилиум – конференция о литейном производстве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5A17" w:rsidRPr="009F5A17" w:rsidRDefault="009F5A17" w:rsidP="009F5A17">
            <w:r w:rsidRPr="009F5A17">
              <w:rPr>
                <w:shd w:val="clear" w:color="auto" w:fill="FFFFFF"/>
              </w:rPr>
              <w:t xml:space="preserve">В 2005 году литейщики  впервые познакомилось с  порталом Российский сайт литейщиков (РСЛ), и встретились на конференции Литейный консилиум. Как портал, так и конференция задумывались как реальная помощь специалистам литейной отрасли: здесь можно </w:t>
            </w:r>
            <w:proofErr w:type="spellStart"/>
            <w:r w:rsidRPr="009F5A17">
              <w:rPr>
                <w:shd w:val="clear" w:color="auto" w:fill="FFFFFF"/>
              </w:rPr>
              <w:t>делилиться</w:t>
            </w:r>
            <w:proofErr w:type="spellEnd"/>
            <w:r w:rsidRPr="009F5A17">
              <w:rPr>
                <w:shd w:val="clear" w:color="auto" w:fill="FFFFFF"/>
              </w:rPr>
              <w:t>  практическим опытом и теоретическими наработками, следить за развитием отрасли, новыми разработками и передовыми компаниями.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5A17" w:rsidRPr="00767BB3" w:rsidRDefault="009F5A17" w:rsidP="00767BB3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pacing w:val="-12"/>
                <w:sz w:val="21"/>
                <w:szCs w:val="21"/>
                <w:shd w:val="clear" w:color="auto" w:fill="FFFFFF"/>
              </w:rPr>
              <w:t>Россия, Челябинск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5A17" w:rsidRPr="00767BB3" w:rsidRDefault="00921E3F" w:rsidP="00921E3F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</w:rPr>
              <w:t>05.12.2019 -</w:t>
            </w:r>
            <w:r>
              <w:rPr>
                <w:rFonts w:ascii="Verdana" w:hAnsi="Verdana"/>
                <w:sz w:val="21"/>
                <w:szCs w:val="21"/>
              </w:rPr>
              <w:br/>
              <w:t>07.12</w:t>
            </w:r>
            <w:r w:rsidRPr="00767BB3">
              <w:rPr>
                <w:rFonts w:ascii="Verdana" w:hAnsi="Verdana"/>
                <w:sz w:val="21"/>
                <w:szCs w:val="21"/>
              </w:rPr>
              <w:t>.2019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C76C0" wp14:editId="39E479C5">
                  <wp:extent cx="1333500" cy="304800"/>
                  <wp:effectExtent l="0" t="0" r="0" b="0"/>
                  <wp:docPr id="22" name="Рисунок 22" descr="EUROGUSS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UROGUSS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EUROGUSS 2020 -13-я Международная выставка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технологий и оборудования для литья под давлением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 xml:space="preserve">EUROGUSS – одна из самых престижных и крупных выставок литейной промышленности.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Выставка проводится с 1996 года с периодичностью 1 раз 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 года и в 2020 году вновь пройдет в январе.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Нюрнберг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14.01.2020 -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16.01.2020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D0A0B7" wp14:editId="38B260B3">
                  <wp:extent cx="1143000" cy="361950"/>
                  <wp:effectExtent l="0" t="0" r="0" b="0"/>
                  <wp:docPr id="21" name="Рисунок 21" descr="METAV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ETAV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METAV 2020 - 21-я Международная выставка производственных технологий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металлообработки и  промышленной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автоматизации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пройдет в 9-12 павильонах, а также в 15-17. На выставке будет представлена вся широкополосная производственная техника для металлообрабатывающей промышленности.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Дюссельдорф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10.03.2020 -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13.03.2020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E36E6" wp14:editId="79DCFB27">
                  <wp:extent cx="1619250" cy="1028700"/>
                  <wp:effectExtent l="0" t="0" r="0" b="0"/>
                  <wp:docPr id="20" name="Рисунок 20" descr="TUBE 2020, WIRE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UBE 2020, WI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TUBE 2020, WIRE 2020 - 17-я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трубопроводов, труб, проволоки, кабеля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 метизов, технологий и 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Ярмарка № 1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and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2018 - В общей сложности 2683 компании из 67 стран представили свои технологии в 16 выставочных залах на площади более 117000 кв. м - около 7000 кв. м больше, чем в 2016 году!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Дюссельдорф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30.04.2020 -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03.04.2020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34B87" wp14:editId="5D253981">
                  <wp:extent cx="1619250" cy="438150"/>
                  <wp:effectExtent l="0" t="0" r="0" b="0"/>
                  <wp:docPr id="19" name="Рисунок 19" descr="METEF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ETEF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METEF 2020 - 12-я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алюминиевой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METEF — международная выставка алюминиевой промышленности, на которой представлено сырье для производства алюминия, оборудования для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литья и обработки давлением, конечная продукция.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Италия, Верона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01.06.2020 -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30.06.2020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5DF61" wp14:editId="51877FA1">
                  <wp:extent cx="1143000" cy="609600"/>
                  <wp:effectExtent l="0" t="0" r="0" b="0"/>
                  <wp:docPr id="18" name="Рисунок 18" descr="AMB Iran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MB Iran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AMB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Iran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2020 – 4-я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и конференция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производственных технологий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С 2018 года периодичность проведения выставки меняется с ежегодной на двухгодичную - очередная выставка пройдет в июне 2020 года.</w:t>
            </w:r>
            <w:proofErr w:type="gramEnd"/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Иран, Тегеран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26.06.2020 -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26.06.2020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D0FD4" wp14:editId="4F04F010">
                  <wp:extent cx="857250" cy="352425"/>
                  <wp:effectExtent l="0" t="0" r="0" b="9525"/>
                  <wp:docPr id="17" name="Рисунок 17" descr="MMMM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MMM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MMMM 2020 – 13-я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минералов, металлов,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металлургии и материалов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Уже почти четверть века лет выставка ММММ проходит один раз в 2 года в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Pragati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Maidan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в Дели (кроме выставки 2008 года, когда она прошла в новом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выставочном центре -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Centre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XXI)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Нь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ю-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Дели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27.08.2020 -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29.08.2020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7E5DB4" wp14:editId="7ADD83E0">
                  <wp:extent cx="1143000" cy="381000"/>
                  <wp:effectExtent l="0" t="0" r="0" b="0"/>
                  <wp:docPr id="16" name="Рисунок 16" descr="IMTS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TS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IMTS 2020 – 33-я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производственных технологий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IMTS 2016 привлекла наибольшее количество компаний-участниц в своей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истории - 2407. Число посетителей стало третьим по величине 115612, как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занимаемая площадь - 127300 кв. м.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США, Чикаго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14.09.2020 -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19.09.2020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53EE24" wp14:editId="31E3D164">
                  <wp:extent cx="1619250" cy="723900"/>
                  <wp:effectExtent l="0" t="0" r="0" b="0"/>
                  <wp:docPr id="15" name="Рисунок 15" descr="AMB Stuttgart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MB Stuttgart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AMB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Stuttgart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2020 -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оборудования и технологий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для металлообрабатывающей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промышленности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С самой первой выставки размеры и популярность выставки АМВ постоянно растет.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Штутгартская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AMB является ведущей выставкой металлообработки 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Южной Германии. Основными разделами выставки являются станки и оборудование для обработки резанием, и соответствующие инструменты.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Штутгарт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15.09.2020 -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19.09.2020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73877" wp14:editId="737DEF64">
                  <wp:extent cx="1619250" cy="1066800"/>
                  <wp:effectExtent l="0" t="0" r="0" b="0"/>
                  <wp:docPr id="14" name="Рисунок 14" descr="wire &amp; Tube China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ire &amp; Tube China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China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2020 – 9-я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китайская выставка по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трубам и проволоке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Цель организаторов выставок - сделать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China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ведущей специализированной региональной выставкой на очень перспективном Азиатском рынке, который в настоящее время является самым быстро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развивающимся рынком мира.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23.09.2020 -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26.09.2020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A4E3F" wp14:editId="5248B1F5">
                  <wp:extent cx="666750" cy="666750"/>
                  <wp:effectExtent l="0" t="0" r="0" b="0"/>
                  <wp:docPr id="13" name="Рисунок 13" descr="ALUMINIUM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LUMINIUM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ALUMINIUM 2020 - 13-я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специализированная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и конференция “Алюминий”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 ALUMINIUM 2018 участвовало 24148 посетителей из 123 стран, приняли участие 971 экспонент из 54 стран во главе с Германией (307). Всего 664 экспонента из-за пределов Германии, что на 4% больше, чем в 2016.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Дюссельдорф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06.10.2020 -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08.10.2020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41EFB" wp14:editId="3F753EE7">
                  <wp:extent cx="1143000" cy="1171575"/>
                  <wp:effectExtent l="0" t="0" r="0" b="9525"/>
                  <wp:docPr id="12" name="Рисунок 12" descr="EuroBLECH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uroBLECH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EuroBLECH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2020 - 26-я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оборудования и технологий по производству и обработке листового металла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EuroBLECH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мероприятие, которое проходит один раз в два года, начиная с конца 60-х гг. Как и раньше экспозиции будут сгруппированы в соответствии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 технологическими категориями.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Ганновер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27.10.2020 -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30.10.2020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A81DCF" wp14:editId="2C8C7A79">
                  <wp:extent cx="1076325" cy="1038225"/>
                  <wp:effectExtent l="0" t="0" r="9525" b="9525"/>
                  <wp:docPr id="11" name="Рисунок 11" descr="ANKIROS, ANNOFER, TURKCAST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NKIROS, ANNOFER, TURKCAST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ANKIROS, ANNOFER, TURKCAST 2020 - Выставка литейных технологий, оборудования и продукции из черных и цветных металлов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ANKIROS, ANNOFER, TURKCAST - одни из ведущих выставок в области металлургии, крупнейшей в евразийском секторе. ANKIROS, ANNOFER,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TURKCAST 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проходят при полной поддержки Турецкой ассоциации литейщиков и Ассоциации производителей чугуна и стали Турции 1 раз в 2 года начиная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t xml:space="preserve"> с 1992 года.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Турция,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Стамбул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05.11.2020 -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07.11.2020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1463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023646" w:rsidP="00023646">
            <w:pPr>
              <w:spacing w:after="180"/>
              <w:jc w:val="center"/>
              <w:outlineLvl w:val="2"/>
              <w:rPr>
                <w:rFonts w:ascii="proxima_nova" w:hAnsi="proxima_nov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color w:val="000000"/>
              </w:rPr>
              <w:t>Выставки с неутвержденными</w:t>
            </w:r>
            <w:r w:rsidR="00767BB3" w:rsidRPr="00767BB3">
              <w:rPr>
                <w:rFonts w:ascii="Verdana" w:hAnsi="Verdana"/>
                <w:b/>
                <w:bCs/>
                <w:color w:val="000000"/>
              </w:rPr>
              <w:t xml:space="preserve"> датами</w:t>
            </w:r>
            <w:r>
              <w:rPr>
                <w:rFonts w:ascii="Verdana" w:hAnsi="Verdana"/>
                <w:b/>
                <w:bCs/>
                <w:color w:val="000000"/>
              </w:rPr>
              <w:t xml:space="preserve"> проведения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78E82" wp14:editId="0042FC74">
                  <wp:extent cx="1763172" cy="589885"/>
                  <wp:effectExtent l="0" t="0" r="0" b="1270"/>
                  <wp:docPr id="10" name="Рисунок 10" descr="Korea Metal Week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Korea Metal Week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84" cy="59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Korea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Week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-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металлургии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машиностроения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Korea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Week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постоянно расширяется и собирает около 320 компаний, 25000 посетителей-специалистов, включая 3100 иностранных. Организаторы рассчитывают привлечь около 350 экспонентов и 30000 посетителей.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Корея, Сеул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2B1F6" wp14:editId="02520E2D">
                  <wp:extent cx="1143000" cy="381000"/>
                  <wp:effectExtent l="0" t="0" r="0" b="0"/>
                  <wp:docPr id="9" name="Рисунок 9" descr="MTM+F Expo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MTM+F Expo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MTM+F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Expo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международная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металлургии+металла+труб+литья</w:t>
            </w:r>
            <w:proofErr w:type="spellEnd"/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Выставка ведет свою историю от SHANGHAI METALL EXPO (MTM+F), которая проводилась с 1986 года и за предыдущие сессий в ней участвовали почти 50000 компаний из почти 60 стран, так что за 25 лет проведения она стала одной из самых престижных. Трио выставок дополнено литейной экспозицией F.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Китай, Шанхай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DFDE2" wp14:editId="7381A103">
                  <wp:extent cx="1143000" cy="304800"/>
                  <wp:effectExtent l="0" t="0" r="0" b="0"/>
                  <wp:docPr id="8" name="Рисунок 8" descr="JIMT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IMT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JIMTOF -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металлообрабатывающего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Производством станков и кузнечно-прессовых машин занимаются компании 34 стран мира, однако традиционными лидерами в создании подобного оборудования по-прежнему являются Германия, Япония, Италия, Швейцария,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Испания, США.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Япония, Токио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B5068" wp14:editId="35D8A8AF">
                  <wp:extent cx="1143000" cy="685800"/>
                  <wp:effectExtent l="0" t="0" r="0" b="0"/>
                  <wp:docPr id="7" name="Рисунок 7" descr="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Vision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ведущая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компонентов,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систем и технологий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машинного зрения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Vision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ведущая международная выставка, посвященная компонентам, системам и технологиям машинного зрения. Впервые это мероприятие состоялось в 1987 году, и до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2012 года проводилась ежегодно, далее с периодичностью 2 года.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Германия,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Штутгарт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37A078" wp14:editId="0813C58F">
                  <wp:extent cx="1143000" cy="533400"/>
                  <wp:effectExtent l="0" t="0" r="0" b="0"/>
                  <wp:docPr id="6" name="Рисунок 6" descr="ARA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RA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ARABAL – Арабская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алюминиевая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конференция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ARABAL – главное событие алюминиевой промышленности в арабском мире. ARABAL проводится в ротации по основным производителям алюминия 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регионе. Премьера мероприятия состоялась в 1983 году в Кувейте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Кувейт, Эл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ь-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Кувейт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6395E" wp14:editId="6CC3C727">
                  <wp:extent cx="1143000" cy="514350"/>
                  <wp:effectExtent l="0" t="0" r="0" b="0"/>
                  <wp:docPr id="5" name="Рисунок 5" descr="Wire &amp; Cable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ire &amp; Cable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Cable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оборудования, технологий и сырья для производства проволоки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Сроки проведения очередной кабельной выставки Индии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Cable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совмещены с трубной выставкой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. Выставки 2014 собрали 388 экспонентов из 25 стран и 10600 посетителей.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Мумбаи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F53E8" wp14:editId="42E2D3A8">
                  <wp:extent cx="1371600" cy="1524000"/>
                  <wp:effectExtent l="0" t="0" r="0" b="0"/>
                  <wp:docPr id="4" name="Рисунок 4" descr="Tube India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ube India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Tube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International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 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и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конференция труб и трубопроводов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 xml:space="preserve">Параллельно пройдет также и выставка кабельно-проводниковой продукции и оборудования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&amp;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Cable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2018 и металлургической выставкой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Metallurgy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India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2018.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Мумбаи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D4B530" wp14:editId="5F37B69F">
                  <wp:extent cx="1143000" cy="381000"/>
                  <wp:effectExtent l="0" t="0" r="0" b="0"/>
                  <wp:docPr id="3" name="Рисунок 3" descr="IRAN METAF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RAN METAF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IRAN METAFO -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Международная выставка по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металлургии, литью и ковке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IRAN METAFO - Международная выставка по металлургии, литью и ковке. Выставка IRANMETAFO очень активно развивается в последние годы, становясь одним из важнейших ежегодных мероприятий для специалистов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металлургии и металлообработки Ирана.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Иран, Тегеран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BA174" wp14:editId="014DB982">
                  <wp:extent cx="1143000" cy="400050"/>
                  <wp:effectExtent l="0" t="0" r="0" b="0"/>
                  <wp:docPr id="2" name="Рисунок 2" descr="Iran w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ran w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Iran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</w:t>
            </w:r>
            <w:proofErr w:type="spellStart"/>
            <w:r w:rsidRPr="00767BB3">
              <w:rPr>
                <w:rFonts w:ascii="Verdana" w:hAnsi="Verdana"/>
                <w:sz w:val="21"/>
                <w:szCs w:val="21"/>
              </w:rPr>
              <w:t>wire</w:t>
            </w:r>
            <w:proofErr w:type="spellEnd"/>
            <w:r w:rsidRPr="00767BB3">
              <w:rPr>
                <w:rFonts w:ascii="Verdana" w:hAnsi="Verdana"/>
                <w:sz w:val="21"/>
                <w:szCs w:val="21"/>
              </w:rPr>
              <w:t xml:space="preserve"> –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выставка кабельно-проводниковой,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трубной продукции производственного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оборудования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На выставке будут представлены различного вида провода и кабели,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 xml:space="preserve">используемые в электроэнергетике и связи, оборудование и станки для производства проводов и кабелей, сырьевые материалы </w:t>
            </w: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(алюминий, медь, стальная проволока и т.п.), инструменты, изоляционные материалы, профили и другая подобная продукция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lastRenderedPageBreak/>
              <w:t>Иран, Тегеран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  <w:tr w:rsidR="00767BB3" w:rsidRPr="00767BB3" w:rsidTr="00767BB3">
        <w:trPr>
          <w:tblCellSpacing w:w="7" w:type="dxa"/>
          <w:jc w:val="center"/>
        </w:trPr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A177A6" wp14:editId="5A7820E7">
                  <wp:extent cx="1143000" cy="333375"/>
                  <wp:effectExtent l="0" t="0" r="0" b="9525"/>
                  <wp:docPr id="1" name="Рисунок 1" descr="ALUC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LUC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ALUCAST – международная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конференция и выставка алюминиевой</w:t>
            </w:r>
            <w:r w:rsidRPr="00767BB3">
              <w:rPr>
                <w:rFonts w:ascii="Verdana" w:hAnsi="Verdana"/>
                <w:sz w:val="21"/>
                <w:szCs w:val="21"/>
              </w:rPr>
              <w:br/>
              <w:t>отрасли Индии</w:t>
            </w:r>
          </w:p>
        </w:tc>
        <w:tc>
          <w:tcPr>
            <w:tcW w:w="52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ALUCAST международная конференция и выставка алюминиевой отрасли Индии. Это двухгодичное мероприятие стало конвергенцией для многочисленных заинтересованных сторон в алюминиевой промышленности.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rPr>
                <w:rFonts w:ascii="Verdana" w:hAnsi="Verdana"/>
                <w:sz w:val="21"/>
                <w:szCs w:val="21"/>
              </w:rPr>
              <w:t>Индия, Нь</w:t>
            </w:r>
            <w:proofErr w:type="gramStart"/>
            <w:r w:rsidRPr="00767BB3">
              <w:rPr>
                <w:rFonts w:ascii="Verdana" w:hAnsi="Verdana"/>
                <w:sz w:val="21"/>
                <w:szCs w:val="21"/>
              </w:rPr>
              <w:t>ю-</w:t>
            </w:r>
            <w:proofErr w:type="gramEnd"/>
            <w:r w:rsidRPr="00767BB3">
              <w:rPr>
                <w:rFonts w:ascii="Verdana" w:hAnsi="Verdana"/>
                <w:sz w:val="21"/>
                <w:szCs w:val="21"/>
              </w:rPr>
              <w:br/>
              <w:t>Дели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67BB3" w:rsidRPr="00767BB3" w:rsidRDefault="00767BB3" w:rsidP="00767BB3">
            <w:pPr>
              <w:jc w:val="center"/>
            </w:pPr>
            <w:r w:rsidRPr="00767BB3">
              <w:t> </w:t>
            </w:r>
          </w:p>
        </w:tc>
      </w:tr>
    </w:tbl>
    <w:p w:rsidR="00197DB2" w:rsidRDefault="00197DB2"/>
    <w:sectPr w:rsidR="00197DB2" w:rsidSect="00767B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slab">
    <w:altName w:val="Times New Roman"/>
    <w:panose1 w:val="00000000000000000000"/>
    <w:charset w:val="00"/>
    <w:family w:val="roman"/>
    <w:notTrueType/>
    <w:pitch w:val="default"/>
  </w:font>
  <w:font w:name="proxima_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8B"/>
    <w:rsid w:val="00023646"/>
    <w:rsid w:val="00053A9E"/>
    <w:rsid w:val="000D168B"/>
    <w:rsid w:val="00167245"/>
    <w:rsid w:val="00197DB2"/>
    <w:rsid w:val="003A592C"/>
    <w:rsid w:val="00646A11"/>
    <w:rsid w:val="00767BB3"/>
    <w:rsid w:val="00783239"/>
    <w:rsid w:val="007B55A2"/>
    <w:rsid w:val="00804DF4"/>
    <w:rsid w:val="008324B8"/>
    <w:rsid w:val="00921E3F"/>
    <w:rsid w:val="009F5A17"/>
    <w:rsid w:val="00A02DF3"/>
    <w:rsid w:val="00B70001"/>
    <w:rsid w:val="00BD72D6"/>
    <w:rsid w:val="00DA5949"/>
    <w:rsid w:val="00EB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767B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67BB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7BB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67BB3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767BB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767B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67BB3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BD72D6"/>
    <w:rPr>
      <w:color w:val="0000FF" w:themeColor="hyperlink"/>
      <w:u w:val="single"/>
    </w:rPr>
  </w:style>
  <w:style w:type="character" w:styleId="a7">
    <w:name w:val="FollowedHyperlink"/>
    <w:basedOn w:val="a0"/>
    <w:rsid w:val="00BD72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767B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67BB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7BB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67BB3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767BB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767B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67BB3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BD72D6"/>
    <w:rPr>
      <w:color w:val="0000FF" w:themeColor="hyperlink"/>
      <w:u w:val="single"/>
    </w:rPr>
  </w:style>
  <w:style w:type="character" w:styleId="a7">
    <w:name w:val="FollowedHyperlink"/>
    <w:basedOn w:val="a0"/>
    <w:rsid w:val="00BD72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gif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gif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gif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hyperlink" Target="http://www.metall.life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4851</Words>
  <Characters>27657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16</cp:revision>
  <dcterms:created xsi:type="dcterms:W3CDTF">2018-12-06T06:39:00Z</dcterms:created>
  <dcterms:modified xsi:type="dcterms:W3CDTF">2019-03-27T05:54:00Z</dcterms:modified>
</cp:coreProperties>
</file>